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718" w:rsidRPr="00163F6F" w:rsidRDefault="00163F6F" w:rsidP="00B107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t xml:space="preserve"> </w:t>
      </w:r>
      <w:r w:rsidRPr="00163F6F">
        <w:rPr>
          <w:rFonts w:ascii="Times New Roman" w:hAnsi="Times New Roman"/>
        </w:rPr>
        <w:t>ПРИЛОЖЕНИЕ</w:t>
      </w:r>
      <w:r w:rsidR="004B5B7F">
        <w:rPr>
          <w:rFonts w:ascii="Times New Roman" w:hAnsi="Times New Roman"/>
        </w:rPr>
        <w:t xml:space="preserve"> к приказу от 24.11.2025 №309</w:t>
      </w:r>
    </w:p>
    <w:p w:rsidR="00B10718" w:rsidRDefault="00B10718" w:rsidP="003A415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A415D" w:rsidRDefault="003A415D" w:rsidP="003A415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</w:t>
      </w:r>
      <w:r w:rsidRPr="00FA47EC">
        <w:rPr>
          <w:rFonts w:ascii="Times New Roman" w:hAnsi="Times New Roman"/>
          <w:b/>
          <w:bCs/>
          <w:sz w:val="24"/>
          <w:szCs w:val="24"/>
        </w:rPr>
        <w:t>лан мероприятий</w:t>
      </w:r>
      <w:r>
        <w:rPr>
          <w:rFonts w:ascii="Times New Roman" w:hAnsi="Times New Roman"/>
          <w:b/>
          <w:bCs/>
          <w:sz w:val="24"/>
          <w:szCs w:val="24"/>
        </w:rPr>
        <w:t xml:space="preserve"> МОУ «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Малореченская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школа</w:t>
      </w:r>
      <w:r w:rsidR="00B1071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B10718">
        <w:rPr>
          <w:rFonts w:ascii="Times New Roman" w:hAnsi="Times New Roman"/>
          <w:b/>
          <w:bCs/>
          <w:sz w:val="24"/>
          <w:szCs w:val="24"/>
        </w:rPr>
        <w:t>им.полного</w:t>
      </w:r>
      <w:proofErr w:type="spellEnd"/>
      <w:proofErr w:type="gramEnd"/>
      <w:r w:rsidR="00B10718">
        <w:rPr>
          <w:rFonts w:ascii="Times New Roman" w:hAnsi="Times New Roman"/>
          <w:b/>
          <w:bCs/>
          <w:sz w:val="24"/>
          <w:szCs w:val="24"/>
        </w:rPr>
        <w:t xml:space="preserve"> кавалера ордена Славы </w:t>
      </w:r>
      <w:proofErr w:type="spellStart"/>
      <w:r w:rsidR="00B10718">
        <w:rPr>
          <w:rFonts w:ascii="Times New Roman" w:hAnsi="Times New Roman"/>
          <w:b/>
          <w:bCs/>
          <w:sz w:val="24"/>
          <w:szCs w:val="24"/>
        </w:rPr>
        <w:t>А.А.Дижи</w:t>
      </w:r>
      <w:proofErr w:type="spellEnd"/>
      <w:r w:rsidR="00B10718">
        <w:rPr>
          <w:rFonts w:ascii="Times New Roman" w:hAnsi="Times New Roman"/>
          <w:b/>
          <w:bCs/>
          <w:sz w:val="24"/>
          <w:szCs w:val="24"/>
        </w:rPr>
        <w:t>» г.</w:t>
      </w:r>
      <w:r>
        <w:rPr>
          <w:rFonts w:ascii="Times New Roman" w:hAnsi="Times New Roman"/>
          <w:b/>
          <w:bCs/>
          <w:sz w:val="24"/>
          <w:szCs w:val="24"/>
        </w:rPr>
        <w:t xml:space="preserve"> Алушты,</w:t>
      </w:r>
    </w:p>
    <w:p w:rsidR="003A415D" w:rsidRPr="006F0A65" w:rsidRDefault="00B10718" w:rsidP="006F0A65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по формированию и оценке</w:t>
      </w:r>
      <w:r w:rsidR="003A415D" w:rsidRPr="00FA47EC">
        <w:rPr>
          <w:rFonts w:ascii="Times New Roman" w:hAnsi="Times New Roman"/>
          <w:b/>
          <w:bCs/>
          <w:sz w:val="24"/>
          <w:szCs w:val="24"/>
        </w:rPr>
        <w:t xml:space="preserve"> функциональной грамотности обучающихся</w:t>
      </w:r>
      <w:r w:rsidR="004B5B7F">
        <w:rPr>
          <w:rFonts w:ascii="Times New Roman" w:hAnsi="Times New Roman"/>
          <w:b/>
          <w:bCs/>
          <w:sz w:val="24"/>
          <w:szCs w:val="24"/>
        </w:rPr>
        <w:t xml:space="preserve"> в 2025/2026</w:t>
      </w:r>
      <w:r w:rsidR="003A415D">
        <w:rPr>
          <w:rFonts w:ascii="Times New Roman" w:hAnsi="Times New Roman"/>
          <w:b/>
          <w:bCs/>
          <w:sz w:val="24"/>
          <w:szCs w:val="24"/>
        </w:rPr>
        <w:t xml:space="preserve"> учебном</w:t>
      </w:r>
      <w:r w:rsidR="003A415D" w:rsidRPr="00FA47EC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3A415D" w:rsidRPr="00FA47EC">
        <w:rPr>
          <w:rFonts w:ascii="Times New Roman" w:hAnsi="Times New Roman"/>
          <w:b/>
          <w:bCs/>
          <w:sz w:val="24"/>
          <w:szCs w:val="24"/>
        </w:rPr>
        <w:t>год</w:t>
      </w:r>
      <w:r w:rsidR="003A415D">
        <w:rPr>
          <w:rFonts w:ascii="Times New Roman" w:hAnsi="Times New Roman"/>
          <w:b/>
          <w:bCs/>
          <w:sz w:val="24"/>
          <w:szCs w:val="24"/>
        </w:rPr>
        <w:t>у.</w:t>
      </w:r>
      <w:r w:rsidR="003A415D" w:rsidRPr="003A415D">
        <w:rPr>
          <w:rFonts w:ascii="Times New Roman" w:hAnsi="Times New Roman"/>
          <w:sz w:val="24"/>
          <w:szCs w:val="24"/>
        </w:rPr>
        <w:t>.</w:t>
      </w:r>
      <w:proofErr w:type="gramEnd"/>
    </w:p>
    <w:tbl>
      <w:tblPr>
        <w:tblW w:w="1506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5"/>
        <w:gridCol w:w="4063"/>
        <w:gridCol w:w="1937"/>
        <w:gridCol w:w="3450"/>
        <w:gridCol w:w="29"/>
        <w:gridCol w:w="3144"/>
        <w:gridCol w:w="373"/>
        <w:gridCol w:w="1218"/>
      </w:tblGrid>
      <w:tr w:rsidR="005300CD" w:rsidRPr="00FA47EC" w:rsidTr="00E66BD6">
        <w:tc>
          <w:tcPr>
            <w:tcW w:w="855" w:type="dxa"/>
            <w:vAlign w:val="center"/>
          </w:tcPr>
          <w:p w:rsidR="003A415D" w:rsidRPr="00FA47EC" w:rsidRDefault="003A415D" w:rsidP="00337BA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47EC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63" w:type="dxa"/>
            <w:vAlign w:val="center"/>
          </w:tcPr>
          <w:p w:rsidR="003A415D" w:rsidRPr="00FA47EC" w:rsidRDefault="003A415D" w:rsidP="00337BA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47EC"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Планируемые мероприятия</w:t>
            </w:r>
          </w:p>
        </w:tc>
        <w:tc>
          <w:tcPr>
            <w:tcW w:w="1937" w:type="dxa"/>
            <w:vAlign w:val="center"/>
          </w:tcPr>
          <w:p w:rsidR="003A415D" w:rsidRPr="00FA47EC" w:rsidRDefault="003A415D" w:rsidP="00337BA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47EC">
              <w:rPr>
                <w:rFonts w:ascii="Times New Roman" w:hAnsi="Times New Roman"/>
                <w:b/>
                <w:bCs/>
                <w:sz w:val="24"/>
                <w:szCs w:val="24"/>
              </w:rPr>
              <w:t>Срок исполнения</w:t>
            </w:r>
          </w:p>
        </w:tc>
        <w:tc>
          <w:tcPr>
            <w:tcW w:w="3479" w:type="dxa"/>
            <w:gridSpan w:val="2"/>
            <w:vAlign w:val="center"/>
          </w:tcPr>
          <w:p w:rsidR="003A415D" w:rsidRPr="00FA47EC" w:rsidRDefault="003A415D" w:rsidP="003A41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47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3144" w:type="dxa"/>
            <w:tcBorders>
              <w:right w:val="single" w:sz="4" w:space="0" w:color="auto"/>
            </w:tcBorders>
            <w:vAlign w:val="center"/>
          </w:tcPr>
          <w:p w:rsidR="003A415D" w:rsidRPr="00FA47EC" w:rsidRDefault="003A415D" w:rsidP="00337BA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47EC"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Результаты</w:t>
            </w:r>
          </w:p>
        </w:tc>
        <w:tc>
          <w:tcPr>
            <w:tcW w:w="1591" w:type="dxa"/>
            <w:gridSpan w:val="2"/>
            <w:tcBorders>
              <w:left w:val="single" w:sz="4" w:space="0" w:color="auto"/>
            </w:tcBorders>
            <w:vAlign w:val="center"/>
          </w:tcPr>
          <w:p w:rsidR="003A415D" w:rsidRPr="00FA47EC" w:rsidRDefault="003A415D" w:rsidP="003A415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Отметка о выполнении</w:t>
            </w:r>
          </w:p>
        </w:tc>
      </w:tr>
      <w:tr w:rsidR="003A415D" w:rsidRPr="00FA47EC" w:rsidTr="00337BA0">
        <w:tc>
          <w:tcPr>
            <w:tcW w:w="15069" w:type="dxa"/>
            <w:gridSpan w:val="8"/>
          </w:tcPr>
          <w:p w:rsidR="003A415D" w:rsidRPr="003A415D" w:rsidRDefault="00476A7A" w:rsidP="003A415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  <w:r w:rsidR="003A415D">
              <w:rPr>
                <w:rFonts w:ascii="Times New Roman" w:hAnsi="Times New Roman"/>
                <w:b/>
                <w:bCs/>
                <w:sz w:val="24"/>
                <w:szCs w:val="24"/>
              </w:rPr>
              <w:t>рганизационная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="003A415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деятельность</w:t>
            </w:r>
          </w:p>
        </w:tc>
      </w:tr>
      <w:tr w:rsidR="005300CD" w:rsidRPr="00FA47EC" w:rsidTr="00E66BD6">
        <w:tc>
          <w:tcPr>
            <w:tcW w:w="855" w:type="dxa"/>
          </w:tcPr>
          <w:p w:rsidR="003A415D" w:rsidRPr="00FA47EC" w:rsidRDefault="003A415D" w:rsidP="00337BA0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A47EC">
              <w:rPr>
                <w:rFonts w:ascii="Times New Roman" w:hAnsi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4063" w:type="dxa"/>
          </w:tcPr>
          <w:p w:rsidR="003A415D" w:rsidRPr="00FA47EC" w:rsidRDefault="003A415D" w:rsidP="00337B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Разработка и утверждение плана работы школы по формированию функциональной грамотности</w:t>
            </w:r>
          </w:p>
        </w:tc>
        <w:tc>
          <w:tcPr>
            <w:tcW w:w="1937" w:type="dxa"/>
          </w:tcPr>
          <w:p w:rsidR="003A415D" w:rsidRPr="00FA47EC" w:rsidRDefault="004B5B7F" w:rsidP="003A4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Ноябрь 2025 </w:t>
            </w:r>
            <w:r w:rsidR="003A415D" w:rsidRPr="00FA47EC">
              <w:rPr>
                <w:rFonts w:ascii="Times New Roman" w:hAnsi="Times New Roman"/>
                <w:sz w:val="24"/>
                <w:szCs w:val="24"/>
              </w:rPr>
              <w:t>года</w:t>
            </w:r>
            <w:r w:rsidR="003A415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479" w:type="dxa"/>
            <w:gridSpan w:val="2"/>
          </w:tcPr>
          <w:p w:rsidR="003A415D" w:rsidRPr="00FA47EC" w:rsidRDefault="003A415D" w:rsidP="00337B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Заместитель директора по УВР</w:t>
            </w:r>
          </w:p>
        </w:tc>
        <w:tc>
          <w:tcPr>
            <w:tcW w:w="3144" w:type="dxa"/>
            <w:tcBorders>
              <w:right w:val="single" w:sz="4" w:space="0" w:color="auto"/>
            </w:tcBorders>
          </w:tcPr>
          <w:p w:rsidR="003A415D" w:rsidRPr="00FA47EC" w:rsidRDefault="00534411" w:rsidP="003A415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</w:t>
            </w:r>
            <w:r w:rsidR="003A415D">
              <w:rPr>
                <w:rFonts w:ascii="Times New Roman" w:hAnsi="Times New Roman"/>
                <w:sz w:val="24"/>
                <w:szCs w:val="24"/>
              </w:rPr>
              <w:t xml:space="preserve"> работы школы по формированию функциональной грамотности</w:t>
            </w:r>
          </w:p>
        </w:tc>
        <w:tc>
          <w:tcPr>
            <w:tcW w:w="1591" w:type="dxa"/>
            <w:gridSpan w:val="2"/>
            <w:tcBorders>
              <w:left w:val="single" w:sz="4" w:space="0" w:color="auto"/>
            </w:tcBorders>
          </w:tcPr>
          <w:p w:rsidR="003A415D" w:rsidRPr="00FA47EC" w:rsidRDefault="003A415D" w:rsidP="00337B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411" w:rsidRPr="00FA47EC" w:rsidTr="00E66BD6">
        <w:tc>
          <w:tcPr>
            <w:tcW w:w="855" w:type="dxa"/>
          </w:tcPr>
          <w:p w:rsidR="00534411" w:rsidRDefault="00534411" w:rsidP="00337BA0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4063" w:type="dxa"/>
            <w:vAlign w:val="bottom"/>
          </w:tcPr>
          <w:p w:rsidR="00534411" w:rsidRDefault="00534411" w:rsidP="00337B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Обновить информационный блок «Функциональная грамотность» на сайте школы</w:t>
            </w:r>
          </w:p>
        </w:tc>
        <w:tc>
          <w:tcPr>
            <w:tcW w:w="1937" w:type="dxa"/>
          </w:tcPr>
          <w:p w:rsidR="00534411" w:rsidRDefault="00DC25C7" w:rsidP="00337B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441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B5B7F">
              <w:rPr>
                <w:rFonts w:ascii="Times New Roman" w:hAnsi="Times New Roman"/>
                <w:sz w:val="24"/>
                <w:szCs w:val="24"/>
              </w:rPr>
              <w:t>Ноябрь 2025</w:t>
            </w:r>
            <w:r w:rsidRPr="00FA47EC">
              <w:rPr>
                <w:rFonts w:ascii="Times New Roman" w:hAnsi="Times New Roman"/>
                <w:sz w:val="24"/>
                <w:szCs w:val="24"/>
              </w:rPr>
              <w:t>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479" w:type="dxa"/>
            <w:gridSpan w:val="2"/>
          </w:tcPr>
          <w:p w:rsidR="00534411" w:rsidRDefault="00534411" w:rsidP="00337B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сайт</w:t>
            </w:r>
          </w:p>
        </w:tc>
        <w:tc>
          <w:tcPr>
            <w:tcW w:w="3144" w:type="dxa"/>
            <w:tcBorders>
              <w:right w:val="single" w:sz="4" w:space="0" w:color="auto"/>
            </w:tcBorders>
          </w:tcPr>
          <w:p w:rsidR="00534411" w:rsidRDefault="00534411" w:rsidP="00BE3D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Данные обновлены</w:t>
            </w:r>
          </w:p>
        </w:tc>
        <w:tc>
          <w:tcPr>
            <w:tcW w:w="1591" w:type="dxa"/>
            <w:gridSpan w:val="2"/>
            <w:tcBorders>
              <w:left w:val="single" w:sz="4" w:space="0" w:color="auto"/>
            </w:tcBorders>
          </w:tcPr>
          <w:p w:rsidR="00534411" w:rsidRDefault="00534411" w:rsidP="00337B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00CD" w:rsidRPr="00FA47EC" w:rsidTr="00E66BD6">
        <w:tc>
          <w:tcPr>
            <w:tcW w:w="855" w:type="dxa"/>
          </w:tcPr>
          <w:p w:rsidR="003A415D" w:rsidRPr="00FA47EC" w:rsidRDefault="00534411" w:rsidP="00337BA0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1.3</w:t>
            </w:r>
            <w:r w:rsidR="003A415D" w:rsidRPr="00FA47E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4063" w:type="dxa"/>
            <w:vAlign w:val="bottom"/>
          </w:tcPr>
          <w:p w:rsidR="003A415D" w:rsidRPr="00FA47EC" w:rsidRDefault="003A415D" w:rsidP="00337B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Внесение изменений в план работы школьной методической службы.</w:t>
            </w:r>
          </w:p>
        </w:tc>
        <w:tc>
          <w:tcPr>
            <w:tcW w:w="1937" w:type="dxa"/>
          </w:tcPr>
          <w:p w:rsidR="003A415D" w:rsidRPr="00FA47EC" w:rsidRDefault="004B5B7F" w:rsidP="00337B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Ноябрь 2025 </w:t>
            </w:r>
            <w:r w:rsidR="00DC25C7" w:rsidRPr="00FA47EC">
              <w:rPr>
                <w:rFonts w:ascii="Times New Roman" w:hAnsi="Times New Roman"/>
                <w:sz w:val="24"/>
                <w:szCs w:val="24"/>
              </w:rPr>
              <w:t>года</w:t>
            </w:r>
            <w:r w:rsidR="00DC25C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A415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479" w:type="dxa"/>
            <w:gridSpan w:val="2"/>
          </w:tcPr>
          <w:p w:rsidR="003A415D" w:rsidRPr="00FA47EC" w:rsidRDefault="003A415D" w:rsidP="00337B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Заместитель директора по УВР</w:t>
            </w:r>
          </w:p>
        </w:tc>
        <w:tc>
          <w:tcPr>
            <w:tcW w:w="3144" w:type="dxa"/>
            <w:tcBorders>
              <w:right w:val="single" w:sz="4" w:space="0" w:color="auto"/>
            </w:tcBorders>
          </w:tcPr>
          <w:p w:rsidR="003A415D" w:rsidRPr="00FA47EC" w:rsidRDefault="003A415D" w:rsidP="00337B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изменения в планах работы МС, МО</w:t>
            </w:r>
          </w:p>
        </w:tc>
        <w:tc>
          <w:tcPr>
            <w:tcW w:w="1591" w:type="dxa"/>
            <w:gridSpan w:val="2"/>
            <w:tcBorders>
              <w:left w:val="single" w:sz="4" w:space="0" w:color="auto"/>
            </w:tcBorders>
          </w:tcPr>
          <w:p w:rsidR="003A415D" w:rsidRDefault="003A415D" w:rsidP="00337B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34411" w:rsidRPr="00FA47EC" w:rsidRDefault="00534411" w:rsidP="0053441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411" w:rsidRPr="00FA47EC" w:rsidTr="00E66BD6">
        <w:tc>
          <w:tcPr>
            <w:tcW w:w="855" w:type="dxa"/>
          </w:tcPr>
          <w:p w:rsidR="00534411" w:rsidRDefault="00534411" w:rsidP="00337BA0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1.4.</w:t>
            </w:r>
          </w:p>
        </w:tc>
        <w:tc>
          <w:tcPr>
            <w:tcW w:w="4063" w:type="dxa"/>
            <w:vAlign w:val="bottom"/>
          </w:tcPr>
          <w:p w:rsidR="00534411" w:rsidRPr="00534411" w:rsidRDefault="00534411" w:rsidP="00337B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Провести р</w:t>
            </w:r>
            <w:r w:rsidRPr="00534411">
              <w:rPr>
                <w:rFonts w:ascii="Times New Roman" w:hAnsi="Times New Roman"/>
                <w:color w:val="000000"/>
              </w:rPr>
              <w:t>одительские собрания на тему формирования функциональной грамотности</w:t>
            </w:r>
          </w:p>
        </w:tc>
        <w:tc>
          <w:tcPr>
            <w:tcW w:w="1937" w:type="dxa"/>
          </w:tcPr>
          <w:p w:rsidR="00534411" w:rsidRDefault="004B5B7F" w:rsidP="00337BA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Ноябрь 2025</w:t>
            </w:r>
            <w:r w:rsidR="00DC25C7" w:rsidRPr="00FA47EC">
              <w:rPr>
                <w:rFonts w:ascii="Times New Roman" w:hAnsi="Times New Roman"/>
                <w:sz w:val="24"/>
                <w:szCs w:val="24"/>
              </w:rPr>
              <w:t>года</w:t>
            </w:r>
            <w:r w:rsidR="00DC25C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479" w:type="dxa"/>
            <w:gridSpan w:val="2"/>
          </w:tcPr>
          <w:p w:rsidR="00534411" w:rsidRDefault="00534411" w:rsidP="00337BA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 по УВР, классные руководители</w:t>
            </w:r>
          </w:p>
        </w:tc>
        <w:tc>
          <w:tcPr>
            <w:tcW w:w="3144" w:type="dxa"/>
            <w:tcBorders>
              <w:right w:val="single" w:sz="4" w:space="0" w:color="auto"/>
            </w:tcBorders>
          </w:tcPr>
          <w:p w:rsidR="00534411" w:rsidRDefault="00534411" w:rsidP="00337B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Проведены родительские собрания</w:t>
            </w:r>
          </w:p>
        </w:tc>
        <w:tc>
          <w:tcPr>
            <w:tcW w:w="1591" w:type="dxa"/>
            <w:gridSpan w:val="2"/>
            <w:tcBorders>
              <w:left w:val="single" w:sz="4" w:space="0" w:color="auto"/>
            </w:tcBorders>
          </w:tcPr>
          <w:p w:rsidR="00534411" w:rsidRDefault="00534411" w:rsidP="00337B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6A7A" w:rsidRPr="00FA47EC" w:rsidTr="00337BA0">
        <w:tc>
          <w:tcPr>
            <w:tcW w:w="15069" w:type="dxa"/>
            <w:gridSpan w:val="8"/>
          </w:tcPr>
          <w:p w:rsidR="00476A7A" w:rsidRPr="00BE3DA2" w:rsidRDefault="00476A7A" w:rsidP="00476A7A">
            <w:pPr>
              <w:pStyle w:val="a3"/>
              <w:spacing w:after="0" w:line="240" w:lineRule="auto"/>
              <w:contextualSpacing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E3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  <w:r w:rsidRPr="00BE3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Работа с педагогами</w:t>
            </w:r>
          </w:p>
        </w:tc>
      </w:tr>
      <w:tr w:rsidR="003A415D" w:rsidRPr="00FA47EC" w:rsidTr="00337BA0">
        <w:tc>
          <w:tcPr>
            <w:tcW w:w="15069" w:type="dxa"/>
            <w:gridSpan w:val="8"/>
          </w:tcPr>
          <w:p w:rsidR="003A415D" w:rsidRPr="00BE3DA2" w:rsidRDefault="00BE3DA2" w:rsidP="00476A7A">
            <w:pPr>
              <w:pStyle w:val="a3"/>
              <w:spacing w:after="0" w:line="240" w:lineRule="auto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476A7A" w:rsidRPr="00BE3DA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476A7A" w:rsidRPr="00BE3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 Повышение квалификации педагогов по вопросам формирования и оценки функциональной грамотности обучающихся</w:t>
            </w:r>
          </w:p>
        </w:tc>
      </w:tr>
      <w:tr w:rsidR="002C01A4" w:rsidRPr="00FA47EC" w:rsidTr="00D82B69">
        <w:tc>
          <w:tcPr>
            <w:tcW w:w="855" w:type="dxa"/>
          </w:tcPr>
          <w:p w:rsidR="002C01A4" w:rsidRPr="00BE3DA2" w:rsidRDefault="002C01A4" w:rsidP="00337B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sz w:val="24"/>
                <w:szCs w:val="24"/>
              </w:rPr>
              <w:t>2.1.</w:t>
            </w:r>
            <w:r w:rsidR="00BE3D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63" w:type="dxa"/>
          </w:tcPr>
          <w:p w:rsidR="002C01A4" w:rsidRPr="00BE3DA2" w:rsidRDefault="00476A7A" w:rsidP="00476A7A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проведению исследований готовности педагогов к проведению работы по формированию и оценке функциональной грамотности обучающихся</w:t>
            </w: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937" w:type="dxa"/>
          </w:tcPr>
          <w:p w:rsidR="002C01A4" w:rsidRPr="00BE3DA2" w:rsidRDefault="00476A7A" w:rsidP="00337BA0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3479" w:type="dxa"/>
            <w:gridSpan w:val="2"/>
          </w:tcPr>
          <w:p w:rsidR="002C01A4" w:rsidRPr="006F0A65" w:rsidRDefault="002C01A4" w:rsidP="00337BA0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F0A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2C01A4" w:rsidRPr="00BE3DA2" w:rsidRDefault="00476A7A" w:rsidP="00EC428F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BE3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Проведены исследования готовности педагогов к проведению работы по формированию и оценке функциональной грамотности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2C01A4" w:rsidRPr="00FA47EC" w:rsidRDefault="002C01A4" w:rsidP="00337BA0">
            <w:pPr>
              <w:pStyle w:val="a5"/>
              <w:shd w:val="clear" w:color="auto" w:fill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2C01A4" w:rsidRPr="00FA47EC" w:rsidTr="00D82B69">
        <w:tc>
          <w:tcPr>
            <w:tcW w:w="855" w:type="dxa"/>
          </w:tcPr>
          <w:p w:rsidR="002C01A4" w:rsidRPr="00BE3DA2" w:rsidRDefault="00BE3DA2" w:rsidP="00337B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  <w:r w:rsidR="002C01A4" w:rsidRPr="00BE3DA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63" w:type="dxa"/>
          </w:tcPr>
          <w:p w:rsidR="002C01A4" w:rsidRPr="00BE3DA2" w:rsidRDefault="00476A7A" w:rsidP="00476A7A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организации и проведению для учителей тренингов по решению заданий (из банка заданий ФГБНУ «ИСРО РАО») для оценки функциональной грамотности обучающихся</w:t>
            </w: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937" w:type="dxa"/>
          </w:tcPr>
          <w:p w:rsidR="002C01A4" w:rsidRPr="00BE3DA2" w:rsidRDefault="00476A7A" w:rsidP="00337BA0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3479" w:type="dxa"/>
            <w:gridSpan w:val="2"/>
          </w:tcPr>
          <w:p w:rsidR="002C01A4" w:rsidRPr="006F0A65" w:rsidRDefault="002C01A4" w:rsidP="00337BA0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F0A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Заместитель директора по УВР.</w:t>
            </w:r>
            <w:r w:rsidR="00476A7A" w:rsidRPr="006F0A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2C01A4" w:rsidRPr="00BE3DA2" w:rsidRDefault="00476A7A" w:rsidP="00476A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Проведены мероприятия по организации и проведению для учителей тренингов по решению заданий (из банка заданий ФГБНУ «ИСРО РАО») для оценки функциональной </w:t>
            </w:r>
            <w:r w:rsidRPr="00BE3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грамотности обучающихся</w:t>
            </w: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2C01A4" w:rsidRPr="002638EE" w:rsidRDefault="002C01A4" w:rsidP="00337BA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01A4" w:rsidRPr="00FA47EC" w:rsidTr="00D82B69">
        <w:tc>
          <w:tcPr>
            <w:tcW w:w="855" w:type="dxa"/>
          </w:tcPr>
          <w:p w:rsidR="002C01A4" w:rsidRPr="00BE3DA2" w:rsidRDefault="002C01A4" w:rsidP="00337B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  <w:r w:rsidR="00BE3DA2">
              <w:rPr>
                <w:rFonts w:ascii="Times New Roman" w:hAnsi="Times New Roman"/>
                <w:sz w:val="24"/>
                <w:szCs w:val="24"/>
              </w:rPr>
              <w:t>1.</w:t>
            </w:r>
            <w:r w:rsidRPr="00BE3DA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63" w:type="dxa"/>
          </w:tcPr>
          <w:p w:rsidR="002C01A4" w:rsidRPr="00BE3DA2" w:rsidRDefault="00476A7A" w:rsidP="00476A7A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формированию и обучению команд по вопросам формирования и оценки функциональной грамотности</w:t>
            </w: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937" w:type="dxa"/>
          </w:tcPr>
          <w:p w:rsidR="002C01A4" w:rsidRPr="00BE3DA2" w:rsidRDefault="00476A7A" w:rsidP="00337BA0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течение учебного год</w:t>
            </w:r>
          </w:p>
        </w:tc>
        <w:tc>
          <w:tcPr>
            <w:tcW w:w="3479" w:type="dxa"/>
            <w:gridSpan w:val="2"/>
          </w:tcPr>
          <w:p w:rsidR="002C01A4" w:rsidRPr="00BE3DA2" w:rsidRDefault="00F149A6" w:rsidP="00337BA0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2C01A4" w:rsidRPr="00BE3DA2" w:rsidRDefault="00476A7A" w:rsidP="00476A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3DA2">
              <w:rPr>
                <w:rFonts w:ascii="Times New Roman" w:hAnsi="Times New Roman"/>
                <w:color w:val="000000"/>
                <w:sz w:val="24"/>
                <w:szCs w:val="24"/>
              </w:rPr>
              <w:t>Проведены мероприятия по формированию и обучению команд по вопросам формирования и оценки функциональной грамотности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2C01A4" w:rsidRDefault="002C01A4" w:rsidP="00337BA0">
            <w:pPr>
              <w:jc w:val="center"/>
            </w:pPr>
          </w:p>
        </w:tc>
      </w:tr>
      <w:tr w:rsidR="002C01A4" w:rsidRPr="00FA47EC" w:rsidTr="00D82B69">
        <w:tc>
          <w:tcPr>
            <w:tcW w:w="855" w:type="dxa"/>
          </w:tcPr>
          <w:p w:rsidR="002C01A4" w:rsidRPr="00BE3DA2" w:rsidRDefault="002C01A4" w:rsidP="00337BA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E3DA2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="00BE3DA2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BE3DA2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063" w:type="dxa"/>
          </w:tcPr>
          <w:p w:rsidR="002C01A4" w:rsidRPr="00BE3DA2" w:rsidRDefault="00476A7A" w:rsidP="00476A7A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Мероприятия по организации и проведению открытых уроков по вопросам формирования и оценки функциональной грамотности  </w:t>
            </w:r>
          </w:p>
        </w:tc>
        <w:tc>
          <w:tcPr>
            <w:tcW w:w="1937" w:type="dxa"/>
          </w:tcPr>
          <w:p w:rsidR="002C01A4" w:rsidRPr="00BE3DA2" w:rsidRDefault="00265105" w:rsidP="00337BA0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3479" w:type="dxa"/>
            <w:gridSpan w:val="2"/>
          </w:tcPr>
          <w:p w:rsidR="002C01A4" w:rsidRPr="00BE3DA2" w:rsidRDefault="00F149A6" w:rsidP="00337BA0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2C01A4" w:rsidRPr="00BE3DA2" w:rsidRDefault="00476A7A" w:rsidP="00476A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sz w:val="24"/>
                <w:szCs w:val="24"/>
              </w:rPr>
              <w:t xml:space="preserve"> Проведены мероприятия по организации и проведению открытых уроков по вопросам формирования и оценки функциональной грамотности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2C01A4" w:rsidRDefault="002C01A4" w:rsidP="00337BA0">
            <w:pPr>
              <w:spacing w:after="0"/>
              <w:jc w:val="center"/>
            </w:pPr>
          </w:p>
        </w:tc>
      </w:tr>
      <w:tr w:rsidR="00265105" w:rsidRPr="00FA47EC" w:rsidTr="006E7DE4">
        <w:tc>
          <w:tcPr>
            <w:tcW w:w="15069" w:type="dxa"/>
            <w:gridSpan w:val="8"/>
          </w:tcPr>
          <w:p w:rsidR="00265105" w:rsidRPr="00BE3DA2" w:rsidRDefault="00265105" w:rsidP="00337B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 Совершенствование и организация методической поддержки педагогов и образовательных организаций по вопросам формирования и оценки функциональной грамотности</w:t>
            </w:r>
          </w:p>
        </w:tc>
      </w:tr>
      <w:tr w:rsidR="005300CD" w:rsidRPr="00FA47EC" w:rsidTr="00D82B69">
        <w:tc>
          <w:tcPr>
            <w:tcW w:w="855" w:type="dxa"/>
            <w:tcBorders>
              <w:right w:val="single" w:sz="4" w:space="0" w:color="auto"/>
            </w:tcBorders>
          </w:tcPr>
          <w:p w:rsidR="005300CD" w:rsidRPr="00BE3DA2" w:rsidRDefault="00265105" w:rsidP="00530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sz w:val="24"/>
                <w:szCs w:val="24"/>
              </w:rPr>
              <w:t>2.2.1</w:t>
            </w:r>
          </w:p>
        </w:tc>
        <w:tc>
          <w:tcPr>
            <w:tcW w:w="4063" w:type="dxa"/>
            <w:tcBorders>
              <w:left w:val="single" w:sz="4" w:space="0" w:color="auto"/>
              <w:right w:val="single" w:sz="4" w:space="0" w:color="auto"/>
            </w:tcBorders>
          </w:tcPr>
          <w:p w:rsidR="005300CD" w:rsidRPr="00BE3DA2" w:rsidRDefault="00265105" w:rsidP="00530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 по выявлению, обобщению успешных практик педагогов и образовательных организаций по формированию и оценке функциональной грамотности обучающихся </w:t>
            </w:r>
            <w:r w:rsidRPr="00BE3D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300CD" w:rsidRPr="00BE3DA2" w:rsidRDefault="005300CD" w:rsidP="00337BA0">
            <w:pPr>
              <w:pStyle w:val="a3"/>
              <w:spacing w:after="0" w:line="240" w:lineRule="auto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00CD" w:rsidRPr="00BE3DA2" w:rsidRDefault="005300CD" w:rsidP="00337BA0">
            <w:pPr>
              <w:pStyle w:val="a3"/>
              <w:spacing w:after="0" w:line="240" w:lineRule="auto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  <w:tcBorders>
              <w:left w:val="single" w:sz="4" w:space="0" w:color="auto"/>
              <w:right w:val="single" w:sz="4" w:space="0" w:color="auto"/>
            </w:tcBorders>
          </w:tcPr>
          <w:p w:rsidR="005300CD" w:rsidRPr="00BE3DA2" w:rsidRDefault="00265105">
            <w:pPr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sz w:val="24"/>
                <w:szCs w:val="24"/>
              </w:rPr>
              <w:t xml:space="preserve"> В течение учебного года</w:t>
            </w:r>
          </w:p>
          <w:p w:rsidR="005300CD" w:rsidRPr="00BE3DA2" w:rsidRDefault="005300C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00CD" w:rsidRPr="00BE3DA2" w:rsidRDefault="005300CD" w:rsidP="005300CD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7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300CD" w:rsidRPr="00BE3DA2" w:rsidRDefault="005300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3DA2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по УВР, </w:t>
            </w:r>
          </w:p>
          <w:p w:rsidR="005300CD" w:rsidRPr="00BE3DA2" w:rsidRDefault="00EC42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E3DA2">
              <w:rPr>
                <w:rFonts w:ascii="Times New Roman" w:hAnsi="Times New Roman"/>
                <w:sz w:val="24"/>
                <w:szCs w:val="24"/>
              </w:rPr>
              <w:t>учителя-предметники</w:t>
            </w:r>
          </w:p>
          <w:p w:rsidR="005300CD" w:rsidRPr="00BE3DA2" w:rsidRDefault="005300CD" w:rsidP="005300CD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1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300CD" w:rsidRPr="00BE3DA2" w:rsidRDefault="00265105" w:rsidP="005300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color w:val="000000"/>
                <w:sz w:val="24"/>
                <w:szCs w:val="24"/>
              </w:rPr>
              <w:t>Проведены мероприятия по выявлению, обобщению успешных практик педагогов и образовательных организаций по формированию и оценке функциональной грамотности обучающихся</w:t>
            </w:r>
            <w:r w:rsidRPr="00BE3DA2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300CD" w:rsidRPr="00BE3DA2">
              <w:rPr>
                <w:rFonts w:ascii="Times New Roman" w:hAnsi="Times New Roman"/>
                <w:sz w:val="24"/>
                <w:szCs w:val="24"/>
              </w:rPr>
              <w:t>грамотности</w:t>
            </w:r>
          </w:p>
          <w:p w:rsidR="005300CD" w:rsidRPr="00BE3DA2" w:rsidRDefault="005300CD" w:rsidP="005300CD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5300CD" w:rsidRDefault="005300C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00CD" w:rsidRDefault="005300C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300CD" w:rsidRPr="00FA47EC" w:rsidRDefault="005300CD" w:rsidP="005300CD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300CD" w:rsidRPr="00FA47EC" w:rsidTr="00D82B69">
        <w:tc>
          <w:tcPr>
            <w:tcW w:w="855" w:type="dxa"/>
          </w:tcPr>
          <w:p w:rsidR="005300CD" w:rsidRPr="00BE3DA2" w:rsidRDefault="00265105" w:rsidP="00337B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sz w:val="24"/>
                <w:szCs w:val="24"/>
              </w:rPr>
              <w:t>2.2</w:t>
            </w:r>
            <w:r w:rsidR="005300CD" w:rsidRPr="00BE3DA2">
              <w:rPr>
                <w:rFonts w:ascii="Times New Roman" w:hAnsi="Times New Roman"/>
                <w:sz w:val="24"/>
                <w:szCs w:val="24"/>
              </w:rPr>
              <w:t>.</w:t>
            </w:r>
            <w:r w:rsidRPr="00BE3D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063" w:type="dxa"/>
            <w:tcBorders>
              <w:right w:val="single" w:sz="4" w:space="0" w:color="auto"/>
            </w:tcBorders>
          </w:tcPr>
          <w:p w:rsidR="005300CD" w:rsidRPr="00BE3DA2" w:rsidRDefault="00265105" w:rsidP="00265105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Выявление лучших педагогических практик преподавания цикла математических, естественных и гуманитарных наук</w:t>
            </w: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 </w:t>
            </w: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5300CD" w:rsidRPr="00BE3DA2" w:rsidRDefault="00265105" w:rsidP="00337BA0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3479" w:type="dxa"/>
            <w:gridSpan w:val="2"/>
          </w:tcPr>
          <w:p w:rsidR="005300CD" w:rsidRPr="00BE3DA2" w:rsidRDefault="00265105" w:rsidP="00337BA0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6F0A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5300CD" w:rsidRPr="00BE3DA2" w:rsidRDefault="00265105" w:rsidP="00337BA0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E3DA2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BE3D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Проведены мероприятия по выявлению лучших педагогических практик преподавания цикла математических, естественных и гуманитарных наук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5300CD" w:rsidRPr="00FA47EC" w:rsidRDefault="005300CD" w:rsidP="00337BA0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5300CD" w:rsidRPr="00FA47EC" w:rsidTr="00D82B69">
        <w:tc>
          <w:tcPr>
            <w:tcW w:w="855" w:type="dxa"/>
          </w:tcPr>
          <w:p w:rsidR="005300CD" w:rsidRPr="00EC428F" w:rsidRDefault="005300CD" w:rsidP="00337B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t>2.</w:t>
            </w:r>
            <w:r w:rsidR="00265105" w:rsidRPr="00EC428F">
              <w:rPr>
                <w:rFonts w:ascii="Times New Roman" w:hAnsi="Times New Roman"/>
                <w:sz w:val="24"/>
                <w:szCs w:val="24"/>
              </w:rPr>
              <w:t>2</w:t>
            </w:r>
            <w:r w:rsidR="00202ED1" w:rsidRPr="00EC428F">
              <w:rPr>
                <w:rFonts w:ascii="Times New Roman" w:hAnsi="Times New Roman"/>
                <w:sz w:val="24"/>
                <w:szCs w:val="24"/>
              </w:rPr>
              <w:t>.</w:t>
            </w:r>
            <w:r w:rsidR="00265105" w:rsidRPr="00EC428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063" w:type="dxa"/>
          </w:tcPr>
          <w:p w:rsidR="005300CD" w:rsidRPr="00EC428F" w:rsidRDefault="00B81DA2" w:rsidP="00337BA0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Участие в</w:t>
            </w:r>
            <w:r w:rsidR="00265105" w:rsidRPr="00EC42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методических муниципальных семинарах</w:t>
            </w:r>
            <w:r w:rsidR="00265105" w:rsidRPr="00EC4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вопросам формирования функциональной грамотности по шести направлениям</w:t>
            </w:r>
          </w:p>
        </w:tc>
        <w:tc>
          <w:tcPr>
            <w:tcW w:w="1937" w:type="dxa"/>
          </w:tcPr>
          <w:p w:rsidR="005300CD" w:rsidRPr="00EC428F" w:rsidRDefault="005300CD" w:rsidP="00337BA0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2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79" w:type="dxa"/>
            <w:gridSpan w:val="2"/>
            <w:tcBorders>
              <w:bottom w:val="single" w:sz="4" w:space="0" w:color="000000"/>
            </w:tcBorders>
            <w:vAlign w:val="bottom"/>
          </w:tcPr>
          <w:p w:rsidR="005300CD" w:rsidRPr="00EC428F" w:rsidRDefault="00265105" w:rsidP="00337BA0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«ЦИМСОО»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5300CD" w:rsidRPr="00EC428F" w:rsidRDefault="00265105" w:rsidP="00265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>Проведены семинары по вопросам формирования функциональной грамотности по шести направлениям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5300CD" w:rsidRPr="00FA47EC" w:rsidRDefault="005300CD" w:rsidP="00337BA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DA2" w:rsidRPr="00FA47EC" w:rsidTr="00D82B69">
        <w:tc>
          <w:tcPr>
            <w:tcW w:w="855" w:type="dxa"/>
          </w:tcPr>
          <w:p w:rsidR="00B81DA2" w:rsidRPr="00EC428F" w:rsidRDefault="00B81DA2" w:rsidP="00B81D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t>2.2.4</w:t>
            </w:r>
          </w:p>
        </w:tc>
        <w:tc>
          <w:tcPr>
            <w:tcW w:w="4063" w:type="dxa"/>
          </w:tcPr>
          <w:p w:rsidR="00B81DA2" w:rsidRPr="00EC428F" w:rsidRDefault="00D82B69" w:rsidP="00B81DA2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Мероприятия по ознакомлению педагогических работников с федеральными нормативными и методическими материалами 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области формирования и оценки ФГ</w:t>
            </w:r>
          </w:p>
        </w:tc>
        <w:tc>
          <w:tcPr>
            <w:tcW w:w="1937" w:type="dxa"/>
          </w:tcPr>
          <w:p w:rsidR="00B81DA2" w:rsidRPr="00EC428F" w:rsidRDefault="00B81DA2" w:rsidP="00B81DA2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2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В течение учебного года</w:t>
            </w:r>
          </w:p>
        </w:tc>
        <w:tc>
          <w:tcPr>
            <w:tcW w:w="3479" w:type="dxa"/>
            <w:gridSpan w:val="2"/>
            <w:tcBorders>
              <w:bottom w:val="nil"/>
            </w:tcBorders>
            <w:vAlign w:val="bottom"/>
          </w:tcPr>
          <w:p w:rsidR="00B81DA2" w:rsidRPr="00EC428F" w:rsidRDefault="00B81DA2" w:rsidP="00B81DA2">
            <w:pPr>
              <w:rPr>
                <w:rFonts w:ascii="Times New Roman" w:hAnsi="Times New Roman"/>
                <w:sz w:val="24"/>
                <w:szCs w:val="24"/>
              </w:rPr>
            </w:pPr>
            <w:r w:rsidRPr="00BE3DA2">
              <w:rPr>
                <w:rFonts w:ascii="Times New Roman" w:hAnsi="Times New Roman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B81DA2" w:rsidRPr="00EC428F" w:rsidRDefault="00D82B69" w:rsidP="00D82B6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81DA2"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Проведены 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ероприятия по ознакомлению педагогических работников с федеральными нормативными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методическими материалами в области формирования и оценки ФГ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B81DA2" w:rsidRPr="00FA47EC" w:rsidRDefault="00B81DA2" w:rsidP="00B81DA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DA2" w:rsidRPr="00FA47EC" w:rsidTr="00337BA0">
        <w:tc>
          <w:tcPr>
            <w:tcW w:w="15069" w:type="dxa"/>
            <w:gridSpan w:val="8"/>
          </w:tcPr>
          <w:p w:rsidR="00B81DA2" w:rsidRPr="00EC428F" w:rsidRDefault="00B81DA2" w:rsidP="00B81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2.3. Мероприятия по обсуждению и распространению эффективных практик по формированию и оценке функциональной грамотности обучающихся</w:t>
            </w:r>
            <w:r w:rsidRPr="00EC428F">
              <w:rPr>
                <w:rFonts w:ascii="Times New Roman" w:hAnsi="Times New Roman"/>
                <w:b/>
                <w:bCs/>
                <w:color w:val="3C4343"/>
                <w:sz w:val="24"/>
                <w:szCs w:val="24"/>
              </w:rPr>
              <w:t xml:space="preserve"> </w:t>
            </w:r>
          </w:p>
        </w:tc>
      </w:tr>
      <w:tr w:rsidR="00B81DA2" w:rsidRPr="00FA47EC" w:rsidTr="00D82B69">
        <w:tc>
          <w:tcPr>
            <w:tcW w:w="855" w:type="dxa"/>
          </w:tcPr>
          <w:p w:rsidR="00B81DA2" w:rsidRPr="00EC428F" w:rsidRDefault="00B81DA2" w:rsidP="00B81D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t>2.3.1.</w:t>
            </w:r>
          </w:p>
        </w:tc>
        <w:tc>
          <w:tcPr>
            <w:tcW w:w="4063" w:type="dxa"/>
          </w:tcPr>
          <w:p w:rsidR="00B81DA2" w:rsidRPr="00EC428F" w:rsidRDefault="00B81DA2" w:rsidP="00B81DA2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Участие в мероприятиях по организации и проведению конференций, семинаров, </w:t>
            </w:r>
            <w:proofErr w:type="spellStart"/>
            <w:r w:rsidRPr="00EC4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вебинаров</w:t>
            </w:r>
            <w:proofErr w:type="spellEnd"/>
            <w:r w:rsidRPr="00EC4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методических дней по вопросам формирования и оценки функциональной грамотности обучающихся</w:t>
            </w:r>
            <w:r w:rsidRPr="00EC42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1937" w:type="dxa"/>
          </w:tcPr>
          <w:p w:rsidR="00B81DA2" w:rsidRPr="00EC428F" w:rsidRDefault="00B81DA2" w:rsidP="00B81DA2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2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 течение учебного года</w:t>
            </w:r>
          </w:p>
        </w:tc>
        <w:tc>
          <w:tcPr>
            <w:tcW w:w="3479" w:type="dxa"/>
            <w:gridSpan w:val="2"/>
          </w:tcPr>
          <w:p w:rsidR="00B81DA2" w:rsidRPr="00EC428F" w:rsidRDefault="00B81DA2" w:rsidP="00B81DA2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«ЦИМСОО» </w:t>
            </w:r>
            <w:r w:rsidRPr="006F0A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B81DA2" w:rsidRPr="00EC428F" w:rsidRDefault="00B81DA2" w:rsidP="00B81DA2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28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Участие в мероприятиях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B81DA2" w:rsidRPr="00FA47EC" w:rsidRDefault="00B81DA2" w:rsidP="00B81DA2">
            <w:pPr>
              <w:pStyle w:val="a5"/>
              <w:shd w:val="clear" w:color="auto" w:fill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B81DA2" w:rsidRPr="00FA47EC" w:rsidTr="00D82B69">
        <w:trPr>
          <w:trHeight w:val="1253"/>
        </w:trPr>
        <w:tc>
          <w:tcPr>
            <w:tcW w:w="855" w:type="dxa"/>
            <w:tcBorders>
              <w:bottom w:val="single" w:sz="4" w:space="0" w:color="auto"/>
            </w:tcBorders>
          </w:tcPr>
          <w:p w:rsidR="00B81DA2" w:rsidRPr="00FA47EC" w:rsidRDefault="00B81DA2" w:rsidP="00B81D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  <w:r w:rsidRPr="00FA47EC">
              <w:rPr>
                <w:rFonts w:ascii="Times New Roman" w:hAnsi="Times New Roman"/>
                <w:sz w:val="24"/>
                <w:szCs w:val="24"/>
              </w:rPr>
              <w:t>.2.</w:t>
            </w:r>
          </w:p>
        </w:tc>
        <w:tc>
          <w:tcPr>
            <w:tcW w:w="4063" w:type="dxa"/>
            <w:tcBorders>
              <w:bottom w:val="single" w:sz="4" w:space="0" w:color="auto"/>
            </w:tcBorders>
          </w:tcPr>
          <w:p w:rsidR="00B81DA2" w:rsidRDefault="00B81DA2" w:rsidP="00B81DA2">
            <w:pPr>
              <w:pStyle w:val="a5"/>
              <w:shd w:val="clear" w:color="auto" w:fill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Участие в методических семинарах по 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формированию  оценки</w:t>
            </w:r>
            <w:proofErr w:type="gramEnd"/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функциональной грамотности обучающихся.</w:t>
            </w:r>
          </w:p>
          <w:p w:rsidR="00C64E6C" w:rsidRPr="00FA47EC" w:rsidRDefault="00C64E6C" w:rsidP="00B81DA2">
            <w:pPr>
              <w:pStyle w:val="a5"/>
              <w:shd w:val="clear" w:color="auto" w:fill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37" w:type="dxa"/>
            <w:tcBorders>
              <w:bottom w:val="single" w:sz="4" w:space="0" w:color="auto"/>
            </w:tcBorders>
          </w:tcPr>
          <w:p w:rsidR="00B81DA2" w:rsidRPr="00FA47EC" w:rsidRDefault="00B81DA2" w:rsidP="00B81DA2">
            <w:pPr>
              <w:pStyle w:val="a5"/>
              <w:shd w:val="clear" w:color="auto" w:fill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79" w:type="dxa"/>
            <w:gridSpan w:val="2"/>
            <w:tcBorders>
              <w:bottom w:val="single" w:sz="4" w:space="0" w:color="auto"/>
            </w:tcBorders>
          </w:tcPr>
          <w:p w:rsidR="00B81DA2" w:rsidRPr="006F0A65" w:rsidRDefault="00B81DA2" w:rsidP="00B81DA2">
            <w:pPr>
              <w:pStyle w:val="a5"/>
              <w:shd w:val="clear" w:color="auto" w:fill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F0A65">
              <w:rPr>
                <w:rFonts w:ascii="Times New Roman" w:hAnsi="Times New Roman"/>
                <w:color w:val="auto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81DA2" w:rsidRDefault="00B81DA2" w:rsidP="00B81DA2">
            <w:pPr>
              <w:pStyle w:val="a5"/>
              <w:shd w:val="clear" w:color="auto" w:fill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Участие в методических</w:t>
            </w:r>
          </w:p>
          <w:p w:rsidR="00B81DA2" w:rsidRPr="00FA47EC" w:rsidRDefault="00B81DA2" w:rsidP="00B81DA2">
            <w:pPr>
              <w:pStyle w:val="a5"/>
              <w:shd w:val="clear" w:color="auto" w:fill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семинарах</w:t>
            </w:r>
          </w:p>
        </w:tc>
        <w:tc>
          <w:tcPr>
            <w:tcW w:w="1218" w:type="dxa"/>
            <w:tcBorders>
              <w:left w:val="single" w:sz="4" w:space="0" w:color="auto"/>
              <w:bottom w:val="single" w:sz="4" w:space="0" w:color="auto"/>
            </w:tcBorders>
          </w:tcPr>
          <w:p w:rsidR="00B81DA2" w:rsidRDefault="00B81DA2" w:rsidP="00B81DA2">
            <w:pPr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</w:p>
          <w:p w:rsidR="00B81DA2" w:rsidRPr="00FA47EC" w:rsidRDefault="00B81DA2" w:rsidP="00B81DA2">
            <w:pPr>
              <w:pStyle w:val="a5"/>
              <w:shd w:val="clear" w:color="auto" w:fill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64E6C" w:rsidRPr="00FA47EC" w:rsidTr="00D82B69">
        <w:trPr>
          <w:trHeight w:val="1216"/>
        </w:trPr>
        <w:tc>
          <w:tcPr>
            <w:tcW w:w="855" w:type="dxa"/>
            <w:tcBorders>
              <w:top w:val="single" w:sz="4" w:space="0" w:color="auto"/>
            </w:tcBorders>
          </w:tcPr>
          <w:p w:rsidR="00C64E6C" w:rsidRDefault="00C64E6C" w:rsidP="00C64E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2.3.3.</w:t>
            </w:r>
          </w:p>
        </w:tc>
        <w:tc>
          <w:tcPr>
            <w:tcW w:w="4063" w:type="dxa"/>
            <w:tcBorders>
              <w:top w:val="single" w:sz="4" w:space="0" w:color="auto"/>
            </w:tcBorders>
          </w:tcPr>
          <w:p w:rsidR="00C64E6C" w:rsidRDefault="00C64E6C" w:rsidP="00C64E6C">
            <w:pPr>
              <w:pStyle w:val="a5"/>
              <w:shd w:val="clear" w:color="auto" w:fill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Участие в массовых мероприятиях (школа функциональной грамотности, конкурс методических материалов, конкурс видеороликов «Класс функциональной грамотности» и др. по вопросам формирования функциональной грамотности</w:t>
            </w:r>
          </w:p>
          <w:p w:rsidR="00C64E6C" w:rsidRDefault="00C64E6C" w:rsidP="00C64E6C">
            <w:pPr>
              <w:pStyle w:val="a5"/>
              <w:shd w:val="clear" w:color="auto" w:fill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C64E6C" w:rsidRDefault="00C64E6C" w:rsidP="00C64E6C">
            <w:pPr>
              <w:pStyle w:val="a5"/>
              <w:shd w:val="clear" w:color="auto" w:fill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C64E6C" w:rsidRDefault="00C64E6C" w:rsidP="00C64E6C">
            <w:pPr>
              <w:pStyle w:val="a5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</w:tcPr>
          <w:p w:rsidR="00C64E6C" w:rsidRPr="00FA47EC" w:rsidRDefault="00C64E6C" w:rsidP="00C64E6C">
            <w:pPr>
              <w:pStyle w:val="a5"/>
              <w:shd w:val="clear" w:color="auto" w:fill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79" w:type="dxa"/>
            <w:gridSpan w:val="2"/>
            <w:tcBorders>
              <w:top w:val="single" w:sz="4" w:space="0" w:color="auto"/>
            </w:tcBorders>
          </w:tcPr>
          <w:p w:rsidR="00C64E6C" w:rsidRPr="006F0A65" w:rsidRDefault="00C64E6C" w:rsidP="00C64E6C">
            <w:pPr>
              <w:pStyle w:val="a5"/>
              <w:shd w:val="clear" w:color="auto" w:fill="auto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F0A65">
              <w:rPr>
                <w:rFonts w:ascii="Times New Roman" w:hAnsi="Times New Roman"/>
                <w:color w:val="auto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C64E6C" w:rsidRPr="00FA47EC" w:rsidRDefault="00C64E6C" w:rsidP="00C64E6C">
            <w:pPr>
              <w:pStyle w:val="a5"/>
              <w:shd w:val="clear" w:color="auto" w:fill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Участие в мероприятиях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</w:tcPr>
          <w:p w:rsidR="00C64E6C" w:rsidRDefault="00C64E6C" w:rsidP="00C64E6C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E6C" w:rsidRPr="00FA47EC" w:rsidTr="00E66BD6">
        <w:trPr>
          <w:trHeight w:val="477"/>
        </w:trPr>
        <w:tc>
          <w:tcPr>
            <w:tcW w:w="15069" w:type="dxa"/>
            <w:gridSpan w:val="8"/>
          </w:tcPr>
          <w:p w:rsidR="00C64E6C" w:rsidRPr="00EC428F" w:rsidRDefault="00C64E6C" w:rsidP="00C64E6C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III</w:t>
            </w:r>
            <w:r w:rsidRPr="00EC42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 Работа с обучающимися</w:t>
            </w:r>
          </w:p>
        </w:tc>
      </w:tr>
      <w:tr w:rsidR="00C64E6C" w:rsidRPr="00FA47EC" w:rsidTr="0016472A">
        <w:tc>
          <w:tcPr>
            <w:tcW w:w="15069" w:type="dxa"/>
            <w:gridSpan w:val="8"/>
          </w:tcPr>
          <w:p w:rsidR="00C64E6C" w:rsidRPr="00EC428F" w:rsidRDefault="00C64E6C" w:rsidP="00C64E6C">
            <w:pPr>
              <w:suppressAutoHyphens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 Работа с обучающимися в урочной деятельности по формированию функциональной грамотности</w:t>
            </w:r>
          </w:p>
        </w:tc>
      </w:tr>
      <w:tr w:rsidR="00C64E6C" w:rsidRPr="00FA47EC" w:rsidTr="00D82B69">
        <w:tc>
          <w:tcPr>
            <w:tcW w:w="855" w:type="dxa"/>
          </w:tcPr>
          <w:p w:rsidR="00C64E6C" w:rsidRPr="00EC428F" w:rsidRDefault="00C64E6C" w:rsidP="00C64E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t>3.1.1</w:t>
            </w:r>
          </w:p>
        </w:tc>
        <w:tc>
          <w:tcPr>
            <w:tcW w:w="4063" w:type="dxa"/>
          </w:tcPr>
          <w:p w:rsidR="00C64E6C" w:rsidRPr="00EC428F" w:rsidRDefault="00C64E6C" w:rsidP="00C64E6C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внедрению в учебный процесс банка заданий по оценке функциональной грамотности</w:t>
            </w:r>
          </w:p>
        </w:tc>
        <w:tc>
          <w:tcPr>
            <w:tcW w:w="1937" w:type="dxa"/>
          </w:tcPr>
          <w:p w:rsidR="00C64E6C" w:rsidRPr="00EC428F" w:rsidRDefault="00AE7CC3" w:rsidP="00C64E6C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2025/2026</w:t>
            </w:r>
            <w:r w:rsidR="00C64E6C" w:rsidRPr="00EC42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учебного года, по отдельному плану</w:t>
            </w:r>
          </w:p>
        </w:tc>
        <w:tc>
          <w:tcPr>
            <w:tcW w:w="3450" w:type="dxa"/>
            <w:tcBorders>
              <w:right w:val="single" w:sz="4" w:space="0" w:color="auto"/>
            </w:tcBorders>
          </w:tcPr>
          <w:p w:rsidR="00C64E6C" w:rsidRPr="006F0A65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F0A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учителя-предметники</w:t>
            </w:r>
          </w:p>
        </w:tc>
        <w:tc>
          <w:tcPr>
            <w:tcW w:w="354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64E6C" w:rsidRPr="006F0A65" w:rsidRDefault="00C64E6C" w:rsidP="00C64E6C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F0A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Проведены мероприятия по внедрению в учебный процесс банка заданий по оценке функциональной грамотности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C64E6C" w:rsidRPr="00FA47EC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64E6C" w:rsidRPr="00FA47EC" w:rsidTr="00D82B69">
        <w:tc>
          <w:tcPr>
            <w:tcW w:w="855" w:type="dxa"/>
          </w:tcPr>
          <w:p w:rsidR="00C64E6C" w:rsidRPr="00EC428F" w:rsidRDefault="00C64E6C" w:rsidP="00C64E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lastRenderedPageBreak/>
              <w:t>3.1.2</w:t>
            </w:r>
          </w:p>
        </w:tc>
        <w:tc>
          <w:tcPr>
            <w:tcW w:w="4063" w:type="dxa"/>
          </w:tcPr>
          <w:p w:rsidR="00C64E6C" w:rsidRPr="00EC428F" w:rsidRDefault="00AE7CC3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Организация мероприятий с обучающимися по проверке уровня функциональной грамотности</w:t>
            </w:r>
          </w:p>
        </w:tc>
        <w:tc>
          <w:tcPr>
            <w:tcW w:w="1937" w:type="dxa"/>
          </w:tcPr>
          <w:p w:rsidR="00C64E6C" w:rsidRPr="00EC428F" w:rsidRDefault="00C64E6C" w:rsidP="00AE7CC3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E7CC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E7CC3"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2025/2026</w:t>
            </w:r>
            <w:r w:rsidR="00AE7CC3"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учебного года, по отдельному плану</w:t>
            </w:r>
          </w:p>
        </w:tc>
        <w:tc>
          <w:tcPr>
            <w:tcW w:w="3479" w:type="dxa"/>
            <w:gridSpan w:val="2"/>
          </w:tcPr>
          <w:p w:rsidR="00C64E6C" w:rsidRPr="006F0A65" w:rsidRDefault="00C64E6C" w:rsidP="00C64E6C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F0A65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C64E6C" w:rsidRPr="00EC428F" w:rsidRDefault="00AE7CC3" w:rsidP="00C64E6C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 обучающимися по проверке уровня функциональной грамотности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C64E6C" w:rsidRPr="00FA47EC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64E6C" w:rsidRPr="00FA47EC" w:rsidTr="00D82B69">
        <w:tc>
          <w:tcPr>
            <w:tcW w:w="855" w:type="dxa"/>
          </w:tcPr>
          <w:p w:rsidR="00C64E6C" w:rsidRPr="00EC428F" w:rsidRDefault="00C64E6C" w:rsidP="00C64E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dxa"/>
          </w:tcPr>
          <w:p w:rsidR="00C64E6C" w:rsidRPr="00EC428F" w:rsidRDefault="00C64E6C" w:rsidP="00C64E6C">
            <w:pPr>
              <w:suppressAutoHyphens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37" w:type="dxa"/>
          </w:tcPr>
          <w:p w:rsidR="00C64E6C" w:rsidRPr="00EC428F" w:rsidRDefault="00C64E6C" w:rsidP="00C64E6C">
            <w:pPr>
              <w:suppressAutoHyphens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479" w:type="dxa"/>
            <w:gridSpan w:val="2"/>
          </w:tcPr>
          <w:p w:rsidR="00C64E6C" w:rsidRPr="006F0A65" w:rsidRDefault="00C64E6C" w:rsidP="00C64E6C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C64E6C" w:rsidRPr="00EC428F" w:rsidRDefault="00C64E6C" w:rsidP="00C64E6C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C64E6C" w:rsidRPr="00FA47EC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64E6C" w:rsidRPr="00FA47EC" w:rsidTr="0008447E">
        <w:tc>
          <w:tcPr>
            <w:tcW w:w="15069" w:type="dxa"/>
            <w:gridSpan w:val="8"/>
          </w:tcPr>
          <w:p w:rsidR="00C64E6C" w:rsidRPr="00FA47EC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64E6C" w:rsidRPr="00FA47EC" w:rsidTr="00797CD9">
        <w:tc>
          <w:tcPr>
            <w:tcW w:w="15069" w:type="dxa"/>
            <w:gridSpan w:val="8"/>
          </w:tcPr>
          <w:p w:rsidR="00C64E6C" w:rsidRPr="00EC428F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C42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3.2. Работа с обучающимися во внеурочной деятельности</w:t>
            </w:r>
            <w:r w:rsidR="002737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C42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формированию функциональной грамотности</w:t>
            </w:r>
          </w:p>
        </w:tc>
      </w:tr>
      <w:tr w:rsidR="00C64E6C" w:rsidRPr="00FA47EC" w:rsidTr="00D82B69">
        <w:tc>
          <w:tcPr>
            <w:tcW w:w="855" w:type="dxa"/>
          </w:tcPr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3.2.1</w:t>
            </w:r>
          </w:p>
        </w:tc>
        <w:tc>
          <w:tcPr>
            <w:tcW w:w="4063" w:type="dxa"/>
          </w:tcPr>
          <w:p w:rsidR="00C64E6C" w:rsidRPr="00EC428F" w:rsidRDefault="00273797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</w:t>
            </w:r>
            <w:r w:rsidR="00C64E6C"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функциональной грамотности обучающихся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работе центра «Точка роста»</w:t>
            </w:r>
          </w:p>
        </w:tc>
        <w:tc>
          <w:tcPr>
            <w:tcW w:w="1937" w:type="dxa"/>
          </w:tcPr>
          <w:p w:rsidR="00C64E6C" w:rsidRPr="00EC428F" w:rsidRDefault="00273797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2025/2026</w:t>
            </w:r>
            <w:r w:rsidR="00C64E6C"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учебного года, по отдельному плану</w:t>
            </w:r>
          </w:p>
        </w:tc>
        <w:tc>
          <w:tcPr>
            <w:tcW w:w="3479" w:type="dxa"/>
            <w:gridSpan w:val="2"/>
          </w:tcPr>
          <w:p w:rsidR="00C64E6C" w:rsidRPr="00EC428F" w:rsidRDefault="00C64E6C" w:rsidP="00C64E6C">
            <w:pPr>
              <w:suppressAutoHyphens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C64E6C" w:rsidRPr="00EC428F" w:rsidRDefault="00273797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Проведены мероприятия по формированию </w:t>
            </w:r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>функциональной грамотности обучающихся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работе центра «Точка роста»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C64E6C" w:rsidRPr="00FA47EC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64E6C" w:rsidRPr="00FA47EC" w:rsidTr="00D82B69">
        <w:tc>
          <w:tcPr>
            <w:tcW w:w="855" w:type="dxa"/>
          </w:tcPr>
          <w:p w:rsidR="00C64E6C" w:rsidRPr="00EC428F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t>3.2.2</w:t>
            </w:r>
          </w:p>
        </w:tc>
        <w:tc>
          <w:tcPr>
            <w:tcW w:w="4063" w:type="dxa"/>
          </w:tcPr>
          <w:p w:rsidR="00C64E6C" w:rsidRPr="00EC428F" w:rsidRDefault="00C64E6C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практикумов и других форм работы с обучающимися по решению контекстных задач</w:t>
            </w:r>
          </w:p>
        </w:tc>
        <w:tc>
          <w:tcPr>
            <w:tcW w:w="1937" w:type="dxa"/>
          </w:tcPr>
          <w:p w:rsidR="00C64E6C" w:rsidRPr="00EC428F" w:rsidRDefault="00273797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2025</w:t>
            </w:r>
            <w:r w:rsidR="00C64E6C">
              <w:rPr>
                <w:rFonts w:ascii="Times New Roman" w:hAnsi="Times New Roman"/>
                <w:color w:val="000000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64E6C"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учебного года, по отдельному плану</w:t>
            </w:r>
          </w:p>
        </w:tc>
        <w:tc>
          <w:tcPr>
            <w:tcW w:w="3479" w:type="dxa"/>
            <w:gridSpan w:val="2"/>
          </w:tcPr>
          <w:p w:rsidR="00C64E6C" w:rsidRPr="00EC428F" w:rsidRDefault="00C64E6C" w:rsidP="00C64E6C">
            <w:pPr>
              <w:suppressAutoHyphens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C64E6C" w:rsidRPr="00EC428F" w:rsidRDefault="00C64E6C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>Проведены мероприятия по организации практикумов и других форм работы с обучающимися по решению контекстных задач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C64E6C" w:rsidRPr="00FA47EC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64E6C" w:rsidRPr="00FA47EC" w:rsidTr="00D82B69">
        <w:tc>
          <w:tcPr>
            <w:tcW w:w="855" w:type="dxa"/>
          </w:tcPr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t>3.2.3</w:t>
            </w:r>
          </w:p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4E6C" w:rsidRPr="00EC428F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3.2.4.</w:t>
            </w:r>
          </w:p>
        </w:tc>
        <w:tc>
          <w:tcPr>
            <w:tcW w:w="4063" w:type="dxa"/>
          </w:tcPr>
          <w:p w:rsidR="00C64E6C" w:rsidRDefault="00C64E6C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массовых мероприятий по формированию функциональной грамотности (олимпиады, конкурсы, развивающие беседы, лекции, </w:t>
            </w:r>
            <w:proofErr w:type="spellStart"/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>межпредметные</w:t>
            </w:r>
            <w:proofErr w:type="spellEnd"/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проекты)</w:t>
            </w:r>
          </w:p>
          <w:p w:rsidR="00C64E6C" w:rsidRDefault="00C64E6C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64E6C" w:rsidRPr="00B95DEB" w:rsidRDefault="00C64E6C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выполнения заданий по ФГ на портале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http</w:t>
            </w:r>
            <w:r w:rsidR="00B95DE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="00B95DEB">
              <w:rPr>
                <w:rFonts w:ascii="Times New Roman" w:hAnsi="Times New Roman"/>
                <w:color w:val="000000"/>
                <w:sz w:val="24"/>
                <w:szCs w:val="24"/>
              </w:rPr>
              <w:t>://</w:t>
            </w:r>
            <w:proofErr w:type="spellStart"/>
            <w:r w:rsidR="00B95DE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fg</w:t>
            </w:r>
            <w:proofErr w:type="spellEnd"/>
            <w:r w:rsidR="00B95DEB" w:rsidRPr="00B95DE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="00B95DE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resh</w:t>
            </w:r>
            <w:proofErr w:type="spellEnd"/>
            <w:r w:rsidR="00B95DEB" w:rsidRPr="00B95DE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="00B95DE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edu</w:t>
            </w:r>
            <w:proofErr w:type="spellEnd"/>
            <w:r w:rsidR="00B95DEB" w:rsidRPr="00B95DE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="00B95DE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937" w:type="dxa"/>
          </w:tcPr>
          <w:p w:rsidR="00C64E6C" w:rsidRDefault="00273797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течение 2025</w:t>
            </w:r>
            <w:r w:rsidR="00C64E6C">
              <w:rPr>
                <w:rFonts w:ascii="Times New Roman" w:hAnsi="Times New Roman"/>
                <w:color w:val="000000"/>
                <w:sz w:val="24"/>
                <w:szCs w:val="24"/>
              </w:rPr>
              <w:t>/202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C64E6C"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учебного года, по отдельному плану</w:t>
            </w:r>
          </w:p>
          <w:p w:rsidR="00B95DEB" w:rsidRDefault="00B95DEB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95DEB" w:rsidRPr="00EC428F" w:rsidRDefault="00273797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2025/2026 </w:t>
            </w:r>
            <w:r w:rsidR="00B95DEB"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>учебного года,</w:t>
            </w:r>
          </w:p>
        </w:tc>
        <w:tc>
          <w:tcPr>
            <w:tcW w:w="3479" w:type="dxa"/>
            <w:gridSpan w:val="2"/>
          </w:tcPr>
          <w:p w:rsidR="00C64E6C" w:rsidRPr="00EC428F" w:rsidRDefault="00C64E6C" w:rsidP="00C64E6C">
            <w:pPr>
              <w:suppressAutoHyphens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t>Заместитель директора по УВР, учителя-предметники</w:t>
            </w: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C64E6C" w:rsidRDefault="00C64E6C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Проведены массовые мероприятия по формированию функциональной грамотности (олимпиады, конкурсы, развивающие беседы, лекции, </w:t>
            </w:r>
            <w:proofErr w:type="spellStart"/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>межпредметные</w:t>
            </w:r>
            <w:proofErr w:type="spellEnd"/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проекты)</w:t>
            </w:r>
          </w:p>
          <w:p w:rsidR="00C64E6C" w:rsidRDefault="00C64E6C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64E6C" w:rsidRDefault="00C64E6C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64E6C" w:rsidRPr="00EC428F" w:rsidRDefault="00C64E6C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C64E6C" w:rsidRPr="00FA47EC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64E6C" w:rsidRPr="00FA47EC" w:rsidTr="00174AF5">
        <w:tc>
          <w:tcPr>
            <w:tcW w:w="15069" w:type="dxa"/>
            <w:gridSpan w:val="8"/>
          </w:tcPr>
          <w:p w:rsidR="00C64E6C" w:rsidRPr="00B95DEB" w:rsidRDefault="00B95DEB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95DE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3.3</w:t>
            </w:r>
            <w:r w:rsidRPr="00EC42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Работа с обучающимися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системе дополнительного образования по формированию функциональной грамотности</w:t>
            </w:r>
          </w:p>
        </w:tc>
      </w:tr>
      <w:tr w:rsidR="00C64E6C" w:rsidRPr="00FA47EC" w:rsidTr="00D82B69">
        <w:tc>
          <w:tcPr>
            <w:tcW w:w="855" w:type="dxa"/>
          </w:tcPr>
          <w:p w:rsidR="00C64E6C" w:rsidRDefault="00B95DEB" w:rsidP="00C64E6C">
            <w:pPr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3.3.1.</w:t>
            </w:r>
          </w:p>
        </w:tc>
        <w:tc>
          <w:tcPr>
            <w:tcW w:w="4063" w:type="dxa"/>
          </w:tcPr>
          <w:p w:rsidR="00C64E6C" w:rsidRPr="00EC428F" w:rsidRDefault="00B95DEB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ФГ в работе центра «Точка роста»</w:t>
            </w:r>
          </w:p>
        </w:tc>
        <w:tc>
          <w:tcPr>
            <w:tcW w:w="1937" w:type="dxa"/>
          </w:tcPr>
          <w:p w:rsidR="00C64E6C" w:rsidRPr="00EC428F" w:rsidRDefault="00273797" w:rsidP="00C64E6C">
            <w:pPr>
              <w:suppressAutoHyphens/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2025/2026</w:t>
            </w:r>
            <w:bookmarkStart w:id="0" w:name="_GoBack"/>
            <w:bookmarkEnd w:id="0"/>
            <w:r w:rsidR="00B95DEB"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учебного года,</w:t>
            </w:r>
          </w:p>
        </w:tc>
        <w:tc>
          <w:tcPr>
            <w:tcW w:w="3479" w:type="dxa"/>
            <w:gridSpan w:val="2"/>
          </w:tcPr>
          <w:p w:rsidR="00C64E6C" w:rsidRPr="00EC428F" w:rsidRDefault="00B95DEB" w:rsidP="00C64E6C">
            <w:pPr>
              <w:suppressAutoHyphens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28F">
              <w:rPr>
                <w:rFonts w:ascii="Times New Roman" w:hAnsi="Times New Roman"/>
                <w:sz w:val="24"/>
                <w:szCs w:val="24"/>
              </w:rPr>
              <w:t>Заместитель директора по УВР, учите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допобразования</w:t>
            </w:r>
            <w:proofErr w:type="spellEnd"/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C64E6C" w:rsidRPr="00EC428F" w:rsidRDefault="00B95DEB" w:rsidP="00C64E6C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Проведены </w:t>
            </w:r>
            <w:r w:rsidRPr="00EC428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формированию функциональной грамотности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работе центров «Точка роста»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C64E6C" w:rsidRPr="00FA47EC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C64E6C" w:rsidRPr="00FA47EC" w:rsidTr="00D82B69">
        <w:tc>
          <w:tcPr>
            <w:tcW w:w="855" w:type="dxa"/>
          </w:tcPr>
          <w:p w:rsidR="00C64E6C" w:rsidRDefault="00C64E6C" w:rsidP="00C64E6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63" w:type="dxa"/>
          </w:tcPr>
          <w:p w:rsidR="00C64E6C" w:rsidRPr="00BE3DA2" w:rsidRDefault="00C64E6C" w:rsidP="00C64E6C">
            <w:pPr>
              <w:suppressAutoHyphens/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37" w:type="dxa"/>
          </w:tcPr>
          <w:p w:rsidR="00C64E6C" w:rsidRDefault="00C64E6C" w:rsidP="00C64E6C">
            <w:pPr>
              <w:suppressAutoHyphens/>
              <w:spacing w:after="0"/>
              <w:rPr>
                <w:color w:val="000000"/>
              </w:rPr>
            </w:pPr>
          </w:p>
        </w:tc>
        <w:tc>
          <w:tcPr>
            <w:tcW w:w="3479" w:type="dxa"/>
            <w:gridSpan w:val="2"/>
          </w:tcPr>
          <w:p w:rsidR="00C64E6C" w:rsidRDefault="00C64E6C" w:rsidP="00C64E6C">
            <w:pPr>
              <w:pStyle w:val="a5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17" w:type="dxa"/>
            <w:gridSpan w:val="2"/>
            <w:tcBorders>
              <w:right w:val="single" w:sz="4" w:space="0" w:color="auto"/>
            </w:tcBorders>
          </w:tcPr>
          <w:p w:rsidR="00C64E6C" w:rsidRDefault="00C64E6C" w:rsidP="00C64E6C">
            <w:pPr>
              <w:pStyle w:val="a5"/>
              <w:shd w:val="clear" w:color="auto" w:fill="auto"/>
              <w:rPr>
                <w:color w:val="000000"/>
              </w:rPr>
            </w:pP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C64E6C" w:rsidRPr="00FA47EC" w:rsidRDefault="00C64E6C" w:rsidP="00C64E6C">
            <w:pPr>
              <w:pStyle w:val="a5"/>
              <w:shd w:val="clear" w:color="auto" w:fill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C64E6C" w:rsidRDefault="00C64E6C" w:rsidP="003A415D">
      <w:pPr>
        <w:rPr>
          <w:b/>
        </w:rPr>
      </w:pPr>
    </w:p>
    <w:tbl>
      <w:tblPr>
        <w:tblW w:w="0" w:type="auto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C64E6C" w:rsidTr="00C64E6C">
        <w:trPr>
          <w:trHeight w:val="430"/>
        </w:trPr>
        <w:tc>
          <w:tcPr>
            <w:tcW w:w="324" w:type="dxa"/>
          </w:tcPr>
          <w:p w:rsidR="00C64E6C" w:rsidRDefault="00C64E6C" w:rsidP="003A415D">
            <w:pPr>
              <w:rPr>
                <w:b/>
              </w:rPr>
            </w:pPr>
          </w:p>
        </w:tc>
      </w:tr>
    </w:tbl>
    <w:p w:rsidR="003A415D" w:rsidRDefault="003A415D" w:rsidP="003A415D">
      <w:pPr>
        <w:rPr>
          <w:b/>
        </w:rPr>
        <w:sectPr w:rsidR="003A415D" w:rsidSect="00B10718">
          <w:pgSz w:w="16838" w:h="11906" w:orient="landscape"/>
          <w:pgMar w:top="720" w:right="720" w:bottom="720" w:left="720" w:header="708" w:footer="708" w:gutter="0"/>
          <w:cols w:space="720"/>
          <w:docGrid w:linePitch="360"/>
        </w:sectPr>
      </w:pPr>
    </w:p>
    <w:p w:rsidR="003A415D" w:rsidRDefault="003A415D" w:rsidP="003A415D"/>
    <w:p w:rsidR="003A415D" w:rsidRPr="00CC316E" w:rsidRDefault="003A415D"/>
    <w:sectPr w:rsidR="003A415D" w:rsidRPr="00CC316E" w:rsidSect="003A415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73339"/>
    <w:multiLevelType w:val="hybridMultilevel"/>
    <w:tmpl w:val="AAA656AE"/>
    <w:lvl w:ilvl="0" w:tplc="547A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4E388E"/>
    <w:multiLevelType w:val="hybridMultilevel"/>
    <w:tmpl w:val="A08A66D0"/>
    <w:lvl w:ilvl="0" w:tplc="3AB4968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5D"/>
    <w:rsid w:val="001362C1"/>
    <w:rsid w:val="00163F6F"/>
    <w:rsid w:val="00202ED1"/>
    <w:rsid w:val="00265105"/>
    <w:rsid w:val="00273797"/>
    <w:rsid w:val="002C01A4"/>
    <w:rsid w:val="003A415D"/>
    <w:rsid w:val="00476A7A"/>
    <w:rsid w:val="004B5B7F"/>
    <w:rsid w:val="005300CD"/>
    <w:rsid w:val="00534411"/>
    <w:rsid w:val="006F0A65"/>
    <w:rsid w:val="008462DD"/>
    <w:rsid w:val="00AE7CC3"/>
    <w:rsid w:val="00B10718"/>
    <w:rsid w:val="00B81DA2"/>
    <w:rsid w:val="00B95DEB"/>
    <w:rsid w:val="00BE3DA2"/>
    <w:rsid w:val="00C64E6C"/>
    <w:rsid w:val="00CC316E"/>
    <w:rsid w:val="00D82B69"/>
    <w:rsid w:val="00DC25C7"/>
    <w:rsid w:val="00E1335F"/>
    <w:rsid w:val="00E66BD6"/>
    <w:rsid w:val="00EC428F"/>
    <w:rsid w:val="00F1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19A4E"/>
  <w15:docId w15:val="{23A9CC14-433B-453C-9F48-89BE19B01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15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A415D"/>
    <w:pPr>
      <w:ind w:left="720"/>
      <w:contextualSpacing/>
    </w:pPr>
    <w:rPr>
      <w:rFonts w:ascii="Calibri" w:hAnsi="Calibri"/>
    </w:rPr>
  </w:style>
  <w:style w:type="character" w:customStyle="1" w:styleId="a4">
    <w:name w:val="Другое_"/>
    <w:link w:val="a5"/>
    <w:locked/>
    <w:rsid w:val="003A415D"/>
    <w:rPr>
      <w:color w:val="4E5353"/>
      <w:shd w:val="clear" w:color="auto" w:fill="FFFFFF"/>
    </w:rPr>
  </w:style>
  <w:style w:type="paragraph" w:customStyle="1" w:styleId="a5">
    <w:name w:val="Другое"/>
    <w:basedOn w:val="a"/>
    <w:link w:val="a4"/>
    <w:rsid w:val="003A415D"/>
    <w:pPr>
      <w:widowControl w:val="0"/>
      <w:shd w:val="clear" w:color="auto" w:fill="FFFFFF"/>
      <w:spacing w:after="0" w:line="240" w:lineRule="auto"/>
    </w:pPr>
    <w:rPr>
      <w:rFonts w:eastAsiaTheme="minorHAnsi" w:cstheme="minorBidi"/>
      <w:color w:val="4E5353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6F0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0A6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64518-7C03-4954-B46C-4343EC30B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2024-11-21T10:08:00Z</cp:lastPrinted>
  <dcterms:created xsi:type="dcterms:W3CDTF">2025-11-28T08:10:00Z</dcterms:created>
  <dcterms:modified xsi:type="dcterms:W3CDTF">2025-11-28T08:10:00Z</dcterms:modified>
</cp:coreProperties>
</file>